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DB6DF" w14:textId="77777777" w:rsidR="00302DCA" w:rsidRDefault="00000000">
      <w:pPr>
        <w:jc w:val="center"/>
        <w:rPr>
          <w:rFonts w:ascii="Calibri" w:eastAsia="Calibri" w:hAnsi="Calibri" w:cs="Calibri"/>
          <w:sz w:val="22"/>
          <w:szCs w:val="22"/>
          <w:highlight w:val="yellow"/>
        </w:rPr>
      </w:pPr>
      <w:r>
        <w:rPr>
          <w:rFonts w:ascii="Calibri" w:eastAsia="Calibri" w:hAnsi="Calibri" w:cs="Calibri"/>
          <w:sz w:val="22"/>
          <w:szCs w:val="22"/>
          <w:highlight w:val="yellow"/>
        </w:rPr>
        <w:t xml:space="preserve">&lt; Brand owner company name, </w:t>
      </w:r>
      <w:proofErr w:type="gramStart"/>
      <w:r>
        <w:rPr>
          <w:rFonts w:ascii="Calibri" w:eastAsia="Calibri" w:hAnsi="Calibri" w:cs="Calibri"/>
          <w:sz w:val="22"/>
          <w:szCs w:val="22"/>
          <w:highlight w:val="yellow"/>
        </w:rPr>
        <w:t>letterhead</w:t>
      </w:r>
      <w:proofErr w:type="gramEnd"/>
      <w:r>
        <w:rPr>
          <w:rFonts w:ascii="Calibri" w:eastAsia="Calibri" w:hAnsi="Calibri" w:cs="Calibri"/>
          <w:sz w:val="22"/>
          <w:szCs w:val="22"/>
          <w:highlight w:val="yellow"/>
        </w:rPr>
        <w:t xml:space="preserve"> and address&gt;</w:t>
      </w:r>
    </w:p>
    <w:p w14:paraId="131D5092" w14:textId="77777777" w:rsidR="00302DCA" w:rsidRDefault="00302DCA">
      <w:pPr>
        <w:rPr>
          <w:rFonts w:ascii="Calibri" w:eastAsia="Calibri" w:hAnsi="Calibri" w:cs="Calibri"/>
          <w:sz w:val="22"/>
          <w:szCs w:val="22"/>
          <w:highlight w:val="yellow"/>
        </w:rPr>
      </w:pPr>
    </w:p>
    <w:p w14:paraId="66A8B66C" w14:textId="77777777" w:rsidR="00302DCA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To: All concerned Participating Aggregators</w:t>
      </w:r>
    </w:p>
    <w:p w14:paraId="716B2EB7" w14:textId="77777777" w:rsidR="00302DCA" w:rsidRDefault="00000000">
      <w:pPr>
        <w:rPr>
          <w:rFonts w:ascii="Calibri" w:eastAsia="Calibri" w:hAnsi="Calibri" w:cs="Calibri"/>
          <w:sz w:val="22"/>
          <w:szCs w:val="22"/>
          <w:highlight w:val="yellow"/>
        </w:rPr>
      </w:pPr>
      <w:r>
        <w:rPr>
          <w:rFonts w:ascii="Calibri" w:eastAsia="Calibri" w:hAnsi="Calibri" w:cs="Calibri"/>
          <w:sz w:val="22"/>
          <w:szCs w:val="22"/>
        </w:rPr>
        <w:t xml:space="preserve">Cc: </w:t>
      </w:r>
      <w:proofErr w:type="spellStart"/>
      <w:r>
        <w:rPr>
          <w:rFonts w:ascii="Calibri" w:eastAsia="Calibri" w:hAnsi="Calibri" w:cs="Calibri"/>
          <w:sz w:val="22"/>
          <w:szCs w:val="22"/>
          <w:highlight w:val="yellow"/>
        </w:rPr>
        <w:t>Plivo</w:t>
      </w:r>
      <w:proofErr w:type="spellEnd"/>
      <w:r>
        <w:rPr>
          <w:rFonts w:ascii="Calibri" w:eastAsia="Calibri" w:hAnsi="Calibri" w:cs="Calibri"/>
          <w:sz w:val="22"/>
          <w:szCs w:val="22"/>
          <w:highlight w:val="yellow"/>
        </w:rPr>
        <w:t xml:space="preserve"> Inc.</w:t>
      </w:r>
    </w:p>
    <w:p w14:paraId="37EC0862" w14:textId="77777777" w:rsidR="00302DCA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Cc: SGNIC</w:t>
      </w:r>
    </w:p>
    <w:p w14:paraId="750A72A3" w14:textId="77777777" w:rsidR="00302DCA" w:rsidRDefault="00302DCA">
      <w:pPr>
        <w:rPr>
          <w:rFonts w:ascii="Calibri" w:eastAsia="Calibri" w:hAnsi="Calibri" w:cs="Calibri"/>
          <w:sz w:val="22"/>
          <w:szCs w:val="22"/>
        </w:rPr>
      </w:pPr>
    </w:p>
    <w:p w14:paraId="2CDCCBA8" w14:textId="77777777" w:rsidR="00302DCA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Date: </w:t>
      </w:r>
    </w:p>
    <w:p w14:paraId="2D7DAA00" w14:textId="77777777" w:rsidR="00302DCA" w:rsidRDefault="00302DCA">
      <w:pPr>
        <w:rPr>
          <w:rFonts w:ascii="Calibri" w:eastAsia="Calibri" w:hAnsi="Calibri" w:cs="Calibri"/>
          <w:sz w:val="22"/>
          <w:szCs w:val="22"/>
        </w:rPr>
      </w:pPr>
    </w:p>
    <w:p w14:paraId="48EF7DCB" w14:textId="77777777" w:rsidR="00302DCA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Subject: Letter of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Authorisation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26B9ACA4" w14:textId="77777777" w:rsidR="00302DCA" w:rsidRDefault="00302DCA">
      <w:pPr>
        <w:rPr>
          <w:rFonts w:ascii="Calibri" w:eastAsia="Calibri" w:hAnsi="Calibri" w:cs="Calibri"/>
          <w:b/>
          <w:sz w:val="22"/>
          <w:szCs w:val="22"/>
        </w:rPr>
      </w:pPr>
    </w:p>
    <w:p w14:paraId="3C20C587" w14:textId="77777777" w:rsidR="00302DCA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highlight w:val="yellow"/>
        </w:rPr>
        <w:t>&lt;Brand Owner Company Name&gt;</w:t>
      </w:r>
      <w:r>
        <w:rPr>
          <w:rFonts w:ascii="Calibri" w:eastAsia="Calibri" w:hAnsi="Calibri" w:cs="Calibri"/>
          <w:sz w:val="22"/>
          <w:szCs w:val="22"/>
        </w:rPr>
        <w:t xml:space="preserve"> (UEN </w:t>
      </w:r>
      <w:r>
        <w:rPr>
          <w:rFonts w:ascii="Calibri" w:eastAsia="Calibri" w:hAnsi="Calibri" w:cs="Calibri"/>
          <w:sz w:val="22"/>
          <w:szCs w:val="22"/>
          <w:highlight w:val="yellow"/>
        </w:rPr>
        <w:t>&lt;Number&gt;</w:t>
      </w:r>
      <w:r>
        <w:rPr>
          <w:rFonts w:ascii="Calibri" w:eastAsia="Calibri" w:hAnsi="Calibri" w:cs="Calibri"/>
          <w:sz w:val="22"/>
          <w:szCs w:val="22"/>
        </w:rPr>
        <w:t>) (the “</w:t>
      </w:r>
      <w:r>
        <w:rPr>
          <w:rFonts w:ascii="Calibri" w:eastAsia="Calibri" w:hAnsi="Calibri" w:cs="Calibri"/>
          <w:b/>
          <w:sz w:val="22"/>
          <w:szCs w:val="22"/>
        </w:rPr>
        <w:t>Company</w:t>
      </w:r>
      <w:r>
        <w:rPr>
          <w:rFonts w:ascii="Calibri" w:eastAsia="Calibri" w:hAnsi="Calibri" w:cs="Calibri"/>
          <w:sz w:val="22"/>
          <w:szCs w:val="22"/>
        </w:rPr>
        <w:t xml:space="preserve">”) hereby certifies, </w:t>
      </w:r>
      <w:proofErr w:type="gramStart"/>
      <w:r>
        <w:rPr>
          <w:rFonts w:ascii="Calibri" w:eastAsia="Calibri" w:hAnsi="Calibri" w:cs="Calibri"/>
          <w:sz w:val="22"/>
          <w:szCs w:val="22"/>
        </w:rPr>
        <w:t>represents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and warrants that: </w:t>
      </w:r>
    </w:p>
    <w:p w14:paraId="50469D7D" w14:textId="77777777" w:rsidR="00302DCA" w:rsidRDefault="00302DC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014AF42" w14:textId="77777777" w:rsidR="00302DCA" w:rsidRDefault="00000000">
      <w:pPr>
        <w:numPr>
          <w:ilvl w:val="0"/>
          <w:numId w:val="4"/>
        </w:numPr>
        <w:ind w:left="567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  <w:highlight w:val="yellow"/>
        </w:rPr>
        <w:t>Plivo</w:t>
      </w:r>
      <w:proofErr w:type="spellEnd"/>
      <w:r>
        <w:rPr>
          <w:rFonts w:ascii="Calibri" w:eastAsia="Calibri" w:hAnsi="Calibri" w:cs="Calibri"/>
          <w:sz w:val="22"/>
          <w:szCs w:val="22"/>
          <w:highlight w:val="yellow"/>
        </w:rPr>
        <w:t xml:space="preserve"> Inc.</w:t>
      </w:r>
      <w:r>
        <w:rPr>
          <w:rFonts w:ascii="Calibri" w:eastAsia="Calibri" w:hAnsi="Calibri" w:cs="Calibri"/>
          <w:sz w:val="22"/>
          <w:szCs w:val="22"/>
        </w:rPr>
        <w:t xml:space="preserve"> (the “</w:t>
      </w:r>
      <w:r>
        <w:rPr>
          <w:rFonts w:ascii="Calibri" w:eastAsia="Calibri" w:hAnsi="Calibri" w:cs="Calibri"/>
          <w:b/>
          <w:sz w:val="22"/>
          <w:szCs w:val="22"/>
        </w:rPr>
        <w:t>Representative</w:t>
      </w:r>
      <w:r>
        <w:rPr>
          <w:rFonts w:ascii="Calibri" w:eastAsia="Calibri" w:hAnsi="Calibri" w:cs="Calibri"/>
          <w:sz w:val="22"/>
          <w:szCs w:val="22"/>
        </w:rPr>
        <w:t xml:space="preserve">”) is providing the Company with </w:t>
      </w:r>
      <w:r>
        <w:rPr>
          <w:rFonts w:ascii="Calibri" w:eastAsia="Calibri" w:hAnsi="Calibri" w:cs="Calibri"/>
          <w:sz w:val="22"/>
          <w:szCs w:val="22"/>
          <w:highlight w:val="yellow"/>
        </w:rPr>
        <w:t>SMS API Services</w:t>
      </w:r>
      <w:r>
        <w:rPr>
          <w:rFonts w:ascii="Calibri" w:eastAsia="Calibri" w:hAnsi="Calibri" w:cs="Calibri"/>
          <w:sz w:val="22"/>
          <w:szCs w:val="22"/>
        </w:rPr>
        <w:t>, which includes the sending of messages with the Sender IDs (“</w:t>
      </w:r>
      <w:r>
        <w:rPr>
          <w:rFonts w:ascii="Calibri" w:eastAsia="Calibri" w:hAnsi="Calibri" w:cs="Calibri"/>
          <w:b/>
          <w:sz w:val="22"/>
          <w:szCs w:val="22"/>
        </w:rPr>
        <w:t>SIDs</w:t>
      </w:r>
      <w:r>
        <w:rPr>
          <w:rFonts w:ascii="Calibri" w:eastAsia="Calibri" w:hAnsi="Calibri" w:cs="Calibri"/>
          <w:sz w:val="22"/>
          <w:szCs w:val="22"/>
        </w:rPr>
        <w:t>”) specified below in Singapore on behalf of the Company;]</w:t>
      </w:r>
    </w:p>
    <w:p w14:paraId="74945190" w14:textId="77777777" w:rsidR="00302DCA" w:rsidRDefault="00302DC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DA170E2" w14:textId="7A96132E" w:rsidR="00302DCA" w:rsidRDefault="00000000" w:rsidP="00462101">
      <w:pPr>
        <w:numPr>
          <w:ilvl w:val="0"/>
          <w:numId w:val="1"/>
        </w:numPr>
        <w:ind w:left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The following employee(s) of the Representative/Affiliate* is/are </w:t>
      </w:r>
      <w:proofErr w:type="spellStart"/>
      <w:r>
        <w:rPr>
          <w:rFonts w:ascii="Calibri" w:eastAsia="Calibri" w:hAnsi="Calibri" w:cs="Calibri"/>
          <w:sz w:val="22"/>
          <w:szCs w:val="22"/>
        </w:rPr>
        <w:t>authorised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to give instructions to you in relation to the sending of messages with the SIDs specified below in Singapore on behalf of the Company, and the </w:t>
      </w:r>
      <w:proofErr w:type="spellStart"/>
      <w:r>
        <w:rPr>
          <w:rFonts w:ascii="Calibri" w:eastAsia="Calibri" w:hAnsi="Calibri" w:cs="Calibri"/>
          <w:sz w:val="22"/>
          <w:szCs w:val="22"/>
        </w:rPr>
        <w:t>authorisation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shall remain in effect until our notification to you in writing that the </w:t>
      </w:r>
      <w:proofErr w:type="spellStart"/>
      <w:r>
        <w:rPr>
          <w:rFonts w:ascii="Calibri" w:eastAsia="Calibri" w:hAnsi="Calibri" w:cs="Calibri"/>
          <w:sz w:val="22"/>
          <w:szCs w:val="22"/>
        </w:rPr>
        <w:t>authorisation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is revoked:</w:t>
      </w:r>
    </w:p>
    <w:p w14:paraId="1CE16FFC" w14:textId="77777777" w:rsidR="00462101" w:rsidRPr="00462101" w:rsidRDefault="00462101" w:rsidP="00462101">
      <w:pPr>
        <w:ind w:left="567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5"/>
        <w:tblW w:w="8505" w:type="dxa"/>
        <w:tblInd w:w="454" w:type="dxa"/>
        <w:tblLayout w:type="fixed"/>
        <w:tblLook w:val="0000" w:firstRow="0" w:lastRow="0" w:firstColumn="0" w:lastColumn="0" w:noHBand="0" w:noVBand="0"/>
      </w:tblPr>
      <w:tblGrid>
        <w:gridCol w:w="2805"/>
        <w:gridCol w:w="2730"/>
        <w:gridCol w:w="2970"/>
      </w:tblGrid>
      <w:tr w:rsidR="00302DCA" w14:paraId="6AA98E67" w14:textId="77777777">
        <w:trPr>
          <w:trHeight w:val="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57439CA" w14:textId="77777777" w:rsidR="00302DCA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Name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6D9A9E3" w14:textId="77777777" w:rsidR="00302DCA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Last four digits of NRIC No. or equivalent ID document if non-Singaporean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7574972" w14:textId="77777777" w:rsidR="00302DCA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Designation</w:t>
            </w:r>
          </w:p>
        </w:tc>
      </w:tr>
      <w:tr w:rsidR="00302DCA" w14:paraId="2C57FA8C" w14:textId="77777777">
        <w:trPr>
          <w:trHeight w:val="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C8E627" w14:textId="77777777" w:rsidR="00302DCA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Nikhil Agarwal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322CC1" w14:textId="77777777" w:rsidR="00302DCA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Aadhaar **** **** 8549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EB9FA3" w14:textId="77777777" w:rsidR="00302DCA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Director - Product</w:t>
            </w:r>
          </w:p>
        </w:tc>
      </w:tr>
      <w:tr w:rsidR="00302DCA" w14:paraId="7CF200BE" w14:textId="77777777">
        <w:trPr>
          <w:trHeight w:val="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338787" w14:textId="77777777" w:rsidR="00302DCA" w:rsidRDefault="00302DC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E32880" w14:textId="77777777" w:rsidR="00302DCA" w:rsidRDefault="00302DC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9583E7" w14:textId="77777777" w:rsidR="00302DCA" w:rsidRDefault="00302DC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B137254" w14:textId="77777777" w:rsidR="00302DCA" w:rsidRDefault="00302DCA">
      <w:pPr>
        <w:rPr>
          <w:rFonts w:ascii="Calibri" w:eastAsia="Calibri" w:hAnsi="Calibri" w:cs="Calibri"/>
          <w:sz w:val="22"/>
          <w:szCs w:val="22"/>
        </w:rPr>
      </w:pPr>
    </w:p>
    <w:p w14:paraId="641603B7" w14:textId="77777777" w:rsidR="00302DCA" w:rsidRDefault="00000000">
      <w:pPr>
        <w:numPr>
          <w:ilvl w:val="0"/>
          <w:numId w:val="2"/>
        </w:numPr>
        <w:ind w:left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The protected SIDs specified below have been registered by the Company as protected SIDs on the Singapore SMS Sender ID Registry; and </w:t>
      </w:r>
    </w:p>
    <w:p w14:paraId="3B995F6B" w14:textId="77777777" w:rsidR="00302DCA" w:rsidRDefault="00302DCA">
      <w:pPr>
        <w:ind w:left="720"/>
        <w:rPr>
          <w:rFonts w:ascii="Calibri" w:eastAsia="Calibri" w:hAnsi="Calibri" w:cs="Calibri"/>
          <w:sz w:val="22"/>
          <w:szCs w:val="22"/>
        </w:rPr>
      </w:pPr>
    </w:p>
    <w:p w14:paraId="05EE60D8" w14:textId="77777777" w:rsidR="00302DCA" w:rsidRDefault="00000000">
      <w:pPr>
        <w:numPr>
          <w:ilvl w:val="0"/>
          <w:numId w:val="5"/>
        </w:numPr>
        <w:ind w:left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No other person or entity has the right to use or cause the distribution of the SIDs specified below. </w:t>
      </w:r>
    </w:p>
    <w:p w14:paraId="2505F132" w14:textId="77777777" w:rsidR="00302DCA" w:rsidRDefault="00302DCA">
      <w:pPr>
        <w:rPr>
          <w:rFonts w:ascii="Calibri" w:eastAsia="Calibri" w:hAnsi="Calibri" w:cs="Calibri"/>
          <w:sz w:val="22"/>
          <w:szCs w:val="22"/>
        </w:rPr>
      </w:pPr>
    </w:p>
    <w:p w14:paraId="7002E3E0" w14:textId="77777777" w:rsidR="00302DCA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 protected SID(s) are as follows:</w:t>
      </w:r>
    </w:p>
    <w:p w14:paraId="39ED0AFA" w14:textId="77777777" w:rsidR="00302DCA" w:rsidRDefault="00000000">
      <w:pPr>
        <w:numPr>
          <w:ilvl w:val="0"/>
          <w:numId w:val="3"/>
        </w:numPr>
        <w:ind w:left="72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XXX</w:t>
      </w:r>
    </w:p>
    <w:p w14:paraId="55CAE35F" w14:textId="77777777" w:rsidR="00302DCA" w:rsidRDefault="00000000">
      <w:pPr>
        <w:numPr>
          <w:ilvl w:val="0"/>
          <w:numId w:val="3"/>
        </w:numPr>
        <w:ind w:left="72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XXX</w:t>
      </w:r>
    </w:p>
    <w:p w14:paraId="6381A972" w14:textId="77777777" w:rsidR="00302DCA" w:rsidRDefault="00000000">
      <w:pPr>
        <w:numPr>
          <w:ilvl w:val="0"/>
          <w:numId w:val="3"/>
        </w:numPr>
        <w:ind w:left="72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XXX</w:t>
      </w:r>
    </w:p>
    <w:p w14:paraId="004E76E0" w14:textId="77777777" w:rsidR="00302DCA" w:rsidRDefault="00302DCA">
      <w:pPr>
        <w:rPr>
          <w:rFonts w:ascii="Calibri" w:eastAsia="Calibri" w:hAnsi="Calibri" w:cs="Calibri"/>
          <w:sz w:val="22"/>
          <w:szCs w:val="22"/>
        </w:rPr>
      </w:pPr>
    </w:p>
    <w:p w14:paraId="5D331789" w14:textId="77777777" w:rsidR="00302DCA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 Company acknowledges and consents that you may contact the Company to verify the matters set out above.</w:t>
      </w:r>
    </w:p>
    <w:p w14:paraId="0C1ACA66" w14:textId="77777777" w:rsidR="00302DCA" w:rsidRDefault="00302DCA">
      <w:pPr>
        <w:rPr>
          <w:rFonts w:ascii="Calibri" w:eastAsia="Calibri" w:hAnsi="Calibri" w:cs="Calibri"/>
          <w:sz w:val="22"/>
          <w:szCs w:val="22"/>
        </w:rPr>
      </w:pPr>
    </w:p>
    <w:p w14:paraId="7AD374EE" w14:textId="77777777" w:rsidR="00302DCA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Yours sincerely,</w:t>
      </w:r>
    </w:p>
    <w:p w14:paraId="1D39D26A" w14:textId="77777777" w:rsidR="00302DCA" w:rsidRDefault="00302DCA">
      <w:pPr>
        <w:rPr>
          <w:rFonts w:ascii="Calibri" w:eastAsia="Calibri" w:hAnsi="Calibri" w:cs="Calibri"/>
          <w:sz w:val="22"/>
          <w:szCs w:val="22"/>
        </w:rPr>
      </w:pPr>
    </w:p>
    <w:p w14:paraId="4E49DB0A" w14:textId="77777777" w:rsidR="00302DCA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For and on behalf of the Company </w:t>
      </w:r>
      <w:r>
        <w:rPr>
          <w:rFonts w:ascii="Calibri" w:eastAsia="Calibri" w:hAnsi="Calibri" w:cs="Calibri"/>
          <w:sz w:val="22"/>
          <w:szCs w:val="22"/>
          <w:highlight w:val="yellow"/>
        </w:rPr>
        <w:t>&lt;Brand Owner Company Name&gt;</w:t>
      </w:r>
    </w:p>
    <w:p w14:paraId="0264E0C2" w14:textId="77777777" w:rsidR="00302DCA" w:rsidRDefault="00302DCA">
      <w:pPr>
        <w:rPr>
          <w:rFonts w:ascii="Calibri" w:eastAsia="Calibri" w:hAnsi="Calibri" w:cs="Calibri"/>
          <w:sz w:val="22"/>
          <w:szCs w:val="22"/>
        </w:rPr>
      </w:pPr>
    </w:p>
    <w:p w14:paraId="730F28F2" w14:textId="77777777" w:rsidR="00302DCA" w:rsidRDefault="00000000">
      <w:pPr>
        <w:rPr>
          <w:rFonts w:ascii="Calibri" w:eastAsia="Calibri" w:hAnsi="Calibri" w:cs="Calibri"/>
          <w:b/>
          <w:sz w:val="22"/>
          <w:szCs w:val="22"/>
          <w:highlight w:val="yellow"/>
        </w:rPr>
      </w:pPr>
      <w:r>
        <w:rPr>
          <w:rFonts w:ascii="Calibri" w:eastAsia="Calibri" w:hAnsi="Calibri" w:cs="Calibri"/>
          <w:b/>
          <w:sz w:val="22"/>
          <w:szCs w:val="22"/>
          <w:highlight w:val="yellow"/>
        </w:rPr>
        <w:t>&lt;Signature&gt;</w:t>
      </w:r>
    </w:p>
    <w:p w14:paraId="27A2CE25" w14:textId="77777777" w:rsidR="00302DCA" w:rsidRDefault="00000000">
      <w:pPr>
        <w:rPr>
          <w:rFonts w:ascii="Calibri" w:eastAsia="Calibri" w:hAnsi="Calibri" w:cs="Calibri"/>
          <w:b/>
          <w:sz w:val="22"/>
          <w:szCs w:val="22"/>
          <w:highlight w:val="yellow"/>
        </w:rPr>
      </w:pPr>
      <w:r>
        <w:rPr>
          <w:rFonts w:ascii="Calibri" w:eastAsia="Calibri" w:hAnsi="Calibri" w:cs="Calibri"/>
          <w:b/>
          <w:sz w:val="22"/>
          <w:szCs w:val="22"/>
          <w:highlight w:val="yellow"/>
        </w:rPr>
        <w:t>&lt;Name&gt;</w:t>
      </w:r>
    </w:p>
    <w:p w14:paraId="2A9D79A5" w14:textId="1D99FF3F" w:rsidR="00302DCA" w:rsidRPr="00462101" w:rsidRDefault="00000000">
      <w:pPr>
        <w:rPr>
          <w:rFonts w:ascii="Calibri" w:eastAsia="Calibri" w:hAnsi="Calibri" w:cs="Calibri"/>
          <w:b/>
          <w:sz w:val="22"/>
          <w:szCs w:val="22"/>
          <w:highlight w:val="yellow"/>
        </w:rPr>
      </w:pPr>
      <w:r>
        <w:rPr>
          <w:rFonts w:ascii="Calibri" w:eastAsia="Calibri" w:hAnsi="Calibri" w:cs="Calibri"/>
          <w:b/>
          <w:sz w:val="22"/>
          <w:szCs w:val="22"/>
          <w:highlight w:val="yellow"/>
        </w:rPr>
        <w:t>&lt;Title&gt;</w:t>
      </w:r>
    </w:p>
    <w:sectPr w:rsidR="00302DCA" w:rsidRPr="00462101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49A6"/>
    <w:multiLevelType w:val="multilevel"/>
    <w:tmpl w:val="741845E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45A3208"/>
    <w:multiLevelType w:val="multilevel"/>
    <w:tmpl w:val="2AC8B85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DEE39AA"/>
    <w:multiLevelType w:val="multilevel"/>
    <w:tmpl w:val="01546342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2F866460"/>
    <w:multiLevelType w:val="multilevel"/>
    <w:tmpl w:val="0F4E5F0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45EE7375"/>
    <w:multiLevelType w:val="multilevel"/>
    <w:tmpl w:val="4A2CFB32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462305340">
    <w:abstractNumId w:val="2"/>
  </w:num>
  <w:num w:numId="2" w16cid:durableId="1806850339">
    <w:abstractNumId w:val="4"/>
  </w:num>
  <w:num w:numId="3" w16cid:durableId="1340934057">
    <w:abstractNumId w:val="0"/>
  </w:num>
  <w:num w:numId="4" w16cid:durableId="1603342924">
    <w:abstractNumId w:val="3"/>
  </w:num>
  <w:num w:numId="5" w16cid:durableId="1524250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DCA"/>
    <w:rsid w:val="00302DCA"/>
    <w:rsid w:val="0046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E43A9C"/>
  <w15:docId w15:val="{9C770B86-2F36-AB43-8A23-631C3576F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955NnUpMc7vL4/kfsC4ndzLdEA==">CgMxLjA4AHIhMTgzVWtHejBRdTJXLUhMOVNQalBhNnV6ekcyQjhsR2do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Haverly  Elizabeth Damon</cp:lastModifiedBy>
  <cp:revision>2</cp:revision>
  <dcterms:created xsi:type="dcterms:W3CDTF">2023-07-12T13:29:00Z</dcterms:created>
  <dcterms:modified xsi:type="dcterms:W3CDTF">2023-07-12T13:30:00Z</dcterms:modified>
</cp:coreProperties>
</file>